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1F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BC2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4E057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壮语文水平考试（V.S.S.G.）大纲</w:t>
      </w:r>
    </w:p>
    <w:p w14:paraId="1AAD0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（试行）</w:t>
      </w:r>
    </w:p>
    <w:p w14:paraId="120F1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3F330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一、考试基本情况介绍</w:t>
      </w:r>
    </w:p>
    <w:p w14:paraId="1162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（一）考试目的</w:t>
      </w:r>
    </w:p>
    <w:p w14:paraId="7606B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壮语文水平考试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（Vahcuengh Sawcuengh Suijbingz Gaujsi，缩写为V.S.S.G.）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44"/>
        </w:rPr>
        <w:t>是考核应试者壮语文应用能力的标准参照考试，分初级、中级、高级3个等级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F59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考试目的是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更好掌握少数民族语言文字人才队伍情况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传承优秀民族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文化提供服务，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为用人机构了解员工、聘用机构了解录用人员的壮语文水平提供参照依据、为各类培训机构开展壮语文培训效果提供证明、为其他情况壮语文水平达到某种等级提供证明等。</w:t>
      </w:r>
    </w:p>
    <w:p w14:paraId="51EF1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（二）考试次数</w:t>
      </w:r>
    </w:p>
    <w:p w14:paraId="191FF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每年举行一次。</w:t>
      </w:r>
    </w:p>
    <w:p w14:paraId="42D5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（三）命题语料及选材原则</w:t>
      </w:r>
    </w:p>
    <w:p w14:paraId="58AF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命题的语料均选自壮文材料，包括日常生活中的对话、俗语、谚语、文学作品、翻译作品、科普读物、中小学壮文教材教参教辅读物，以及广播电视电影、报纸、杂志的内容等。选材的原则是：</w:t>
      </w:r>
    </w:p>
    <w:p w14:paraId="5C75A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 内容健康，题材广泛，包括人文科学、社会科学、自然科学等领域，但所涉及的背景知识为应试者所了解或已在语料中提供；</w:t>
      </w:r>
    </w:p>
    <w:p w14:paraId="1AF5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 体裁多样，包括记叙文、说明文、议论文、应用文等。</w:t>
      </w:r>
    </w:p>
    <w:p w14:paraId="285B6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（四）达标要求</w:t>
      </w:r>
    </w:p>
    <w:p w14:paraId="4E000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18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初级：要求应试者掌握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2500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词汇量，能读准、听写、默写壮语文；掌握壮语文语法、基本句型；掌握壮文书写规则和正确使用壮文标点符号；能进行简单的壮汉两种语文互译；具备一定的壮文阅读能力；能根据提纲、图表或图画等提示信息用壮文作简短的讨论、解释和说明；能用壮文写出有主题思想，意思连贯、合乎逻辑、结构合理、句式和用词较为通顺的短文。</w:t>
      </w:r>
    </w:p>
    <w:p w14:paraId="6EC2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18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中级：要求应试者掌握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3500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词汇量；能够较熟练地使用壮语标准语；掌握壮语较复杂的语法；能进行壮汉两种语文互译；具备较强的壮文阅读能力；能用壮文描述图表和图画，能根据提纲、图表或图画等提示信息用壮文进行讨论、解释和说明；能用壮文写中心思想明确、结构基本完整、用词较为恰当、语言通顺的文章。</w:t>
      </w:r>
    </w:p>
    <w:p w14:paraId="57B20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 w:firstLineChars="18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高级：要求应试者掌握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5000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词汇量，熟练掌握壮语语法；能够熟练地使用壮语标准语；能用壮语准确表达意思，能流利地进行壮汉两种语文互译；能根据提纲、图表或图画等提示信息用壮文进行深入的讨论、解释和说明；能用壮文写观点明确、结构清晰完整、用词贴切、语言表达流畅、语意连贯的文章。</w:t>
      </w:r>
    </w:p>
    <w:p w14:paraId="3CF5F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（五）分数解释</w:t>
      </w:r>
    </w:p>
    <w:p w14:paraId="7F72B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卷面成绩60分为及格标准线，达到60～79分的应试者，可获得壮语文水平考试相应等级乙等证书；达到80分（含）以上的应试者，可获得壮语文水平考试相应等级甲等证书。</w:t>
      </w:r>
    </w:p>
    <w:p w14:paraId="2CF80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二、考试内容及要求</w:t>
      </w:r>
    </w:p>
    <w:p w14:paraId="5734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（一）初级</w:t>
      </w:r>
    </w:p>
    <w:p w14:paraId="5F0E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1.试卷构成。</w:t>
      </w:r>
    </w:p>
    <w:tbl>
      <w:tblPr>
        <w:tblStyle w:val="2"/>
        <w:tblW w:w="846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43"/>
        <w:gridCol w:w="2200"/>
        <w:gridCol w:w="1785"/>
        <w:gridCol w:w="1118"/>
      </w:tblGrid>
      <w:tr w14:paraId="6685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center"/>
          </w:tcPr>
          <w:p w14:paraId="6CB61F4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试卷结构</w:t>
            </w:r>
          </w:p>
        </w:tc>
        <w:tc>
          <w:tcPr>
            <w:tcW w:w="1843" w:type="dxa"/>
            <w:noWrap w:val="0"/>
            <w:vAlign w:val="center"/>
          </w:tcPr>
          <w:p w14:paraId="259B0C1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测试内容</w:t>
            </w:r>
          </w:p>
        </w:tc>
        <w:tc>
          <w:tcPr>
            <w:tcW w:w="2200" w:type="dxa"/>
            <w:noWrap w:val="0"/>
            <w:vAlign w:val="center"/>
          </w:tcPr>
          <w:p w14:paraId="4810B03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测试题型</w:t>
            </w:r>
          </w:p>
        </w:tc>
        <w:tc>
          <w:tcPr>
            <w:tcW w:w="1785" w:type="dxa"/>
            <w:noWrap w:val="0"/>
            <w:vAlign w:val="center"/>
          </w:tcPr>
          <w:p w14:paraId="5F55201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题目数量</w:t>
            </w:r>
          </w:p>
          <w:p w14:paraId="6DB2944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（题）</w:t>
            </w:r>
          </w:p>
        </w:tc>
        <w:tc>
          <w:tcPr>
            <w:tcW w:w="1118" w:type="dxa"/>
            <w:noWrap w:val="0"/>
            <w:vAlign w:val="center"/>
          </w:tcPr>
          <w:p w14:paraId="460336F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分值（分）</w:t>
            </w:r>
          </w:p>
        </w:tc>
      </w:tr>
      <w:tr w14:paraId="66BD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23" w:type="dxa"/>
            <w:noWrap w:val="0"/>
            <w:vAlign w:val="center"/>
          </w:tcPr>
          <w:p w14:paraId="3D5CA41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基础知识</w:t>
            </w:r>
          </w:p>
        </w:tc>
        <w:tc>
          <w:tcPr>
            <w:tcW w:w="1843" w:type="dxa"/>
            <w:noWrap w:val="0"/>
            <w:vAlign w:val="center"/>
          </w:tcPr>
          <w:p w14:paraId="2647F6B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词语用法和语法结构</w:t>
            </w:r>
          </w:p>
        </w:tc>
        <w:tc>
          <w:tcPr>
            <w:tcW w:w="2200" w:type="dxa"/>
            <w:noWrap w:val="0"/>
            <w:vAlign w:val="center"/>
          </w:tcPr>
          <w:p w14:paraId="64282B4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选择题（单选）</w:t>
            </w:r>
          </w:p>
        </w:tc>
        <w:tc>
          <w:tcPr>
            <w:tcW w:w="1785" w:type="dxa"/>
            <w:noWrap w:val="0"/>
            <w:vAlign w:val="center"/>
          </w:tcPr>
          <w:p w14:paraId="124B2E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18" w:type="dxa"/>
            <w:noWrap w:val="0"/>
            <w:vAlign w:val="center"/>
          </w:tcPr>
          <w:p w14:paraId="74291F2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</w:tr>
      <w:tr w14:paraId="440E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23" w:type="dxa"/>
            <w:noWrap w:val="0"/>
            <w:vAlign w:val="center"/>
          </w:tcPr>
          <w:p w14:paraId="0F524A3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阅读理解</w:t>
            </w:r>
          </w:p>
        </w:tc>
        <w:tc>
          <w:tcPr>
            <w:tcW w:w="1843" w:type="dxa"/>
            <w:noWrap w:val="0"/>
            <w:vAlign w:val="center"/>
          </w:tcPr>
          <w:p w14:paraId="7903724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仔细阅读</w:t>
            </w:r>
          </w:p>
        </w:tc>
        <w:tc>
          <w:tcPr>
            <w:tcW w:w="2200" w:type="dxa"/>
            <w:noWrap w:val="0"/>
            <w:vAlign w:val="center"/>
          </w:tcPr>
          <w:p w14:paraId="4F7EE82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选择题（单选）</w:t>
            </w:r>
          </w:p>
        </w:tc>
        <w:tc>
          <w:tcPr>
            <w:tcW w:w="1785" w:type="dxa"/>
            <w:noWrap w:val="0"/>
            <w:vAlign w:val="center"/>
          </w:tcPr>
          <w:p w14:paraId="2FB99BE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18" w:type="dxa"/>
            <w:noWrap w:val="0"/>
            <w:vAlign w:val="center"/>
          </w:tcPr>
          <w:p w14:paraId="716D2ED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</w:tr>
      <w:tr w14:paraId="0C20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3" w:type="dxa"/>
            <w:vMerge w:val="restart"/>
            <w:noWrap w:val="0"/>
            <w:vAlign w:val="center"/>
          </w:tcPr>
          <w:p w14:paraId="024DEDD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组词造句</w:t>
            </w:r>
          </w:p>
        </w:tc>
        <w:tc>
          <w:tcPr>
            <w:tcW w:w="1843" w:type="dxa"/>
            <w:noWrap w:val="0"/>
            <w:vAlign w:val="center"/>
          </w:tcPr>
          <w:p w14:paraId="6AD388E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组词</w:t>
            </w:r>
          </w:p>
        </w:tc>
        <w:tc>
          <w:tcPr>
            <w:tcW w:w="2200" w:type="dxa"/>
            <w:noWrap w:val="0"/>
            <w:vAlign w:val="center"/>
          </w:tcPr>
          <w:p w14:paraId="6A499D2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组词</w:t>
            </w:r>
          </w:p>
        </w:tc>
        <w:tc>
          <w:tcPr>
            <w:tcW w:w="1785" w:type="dxa"/>
            <w:noWrap w:val="0"/>
            <w:vAlign w:val="center"/>
          </w:tcPr>
          <w:p w14:paraId="7757AD6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18" w:type="dxa"/>
            <w:noWrap w:val="0"/>
            <w:vAlign w:val="center"/>
          </w:tcPr>
          <w:p w14:paraId="2F17C33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</w:tr>
      <w:tr w14:paraId="2A2E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2B530C4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828468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造句</w:t>
            </w:r>
          </w:p>
        </w:tc>
        <w:tc>
          <w:tcPr>
            <w:tcW w:w="2200" w:type="dxa"/>
            <w:noWrap w:val="0"/>
            <w:vAlign w:val="center"/>
          </w:tcPr>
          <w:p w14:paraId="240788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造句</w:t>
            </w:r>
          </w:p>
        </w:tc>
        <w:tc>
          <w:tcPr>
            <w:tcW w:w="1785" w:type="dxa"/>
            <w:noWrap w:val="0"/>
            <w:vAlign w:val="center"/>
          </w:tcPr>
          <w:p w14:paraId="2DB157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18" w:type="dxa"/>
            <w:noWrap w:val="0"/>
            <w:vAlign w:val="center"/>
          </w:tcPr>
          <w:p w14:paraId="4518391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</w:tr>
      <w:tr w14:paraId="1A70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3" w:type="dxa"/>
            <w:vMerge w:val="restart"/>
            <w:noWrap w:val="0"/>
            <w:vAlign w:val="center"/>
          </w:tcPr>
          <w:p w14:paraId="2757875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843" w:type="dxa"/>
            <w:noWrap w:val="0"/>
            <w:vAlign w:val="center"/>
          </w:tcPr>
          <w:p w14:paraId="7198DC8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汉译壮</w:t>
            </w:r>
          </w:p>
        </w:tc>
        <w:tc>
          <w:tcPr>
            <w:tcW w:w="2200" w:type="dxa"/>
            <w:noWrap w:val="0"/>
            <w:vAlign w:val="center"/>
          </w:tcPr>
          <w:p w14:paraId="1D6CD18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句子翻译</w:t>
            </w:r>
          </w:p>
        </w:tc>
        <w:tc>
          <w:tcPr>
            <w:tcW w:w="1785" w:type="dxa"/>
            <w:noWrap w:val="0"/>
            <w:vAlign w:val="center"/>
          </w:tcPr>
          <w:p w14:paraId="57CE0E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 w14:paraId="577E3F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</w:tr>
      <w:tr w14:paraId="7385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7421CD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5F23C0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壮译汉</w:t>
            </w:r>
          </w:p>
        </w:tc>
        <w:tc>
          <w:tcPr>
            <w:tcW w:w="2200" w:type="dxa"/>
            <w:noWrap w:val="0"/>
            <w:vAlign w:val="center"/>
          </w:tcPr>
          <w:p w14:paraId="03C543D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句子翻译</w:t>
            </w:r>
          </w:p>
        </w:tc>
        <w:tc>
          <w:tcPr>
            <w:tcW w:w="1785" w:type="dxa"/>
            <w:noWrap w:val="0"/>
            <w:vAlign w:val="center"/>
          </w:tcPr>
          <w:p w14:paraId="6BAC218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 w14:paraId="574B18C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</w:tr>
      <w:tr w14:paraId="4C25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3" w:type="dxa"/>
            <w:noWrap w:val="0"/>
            <w:vAlign w:val="center"/>
          </w:tcPr>
          <w:p w14:paraId="2FBF5AE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843" w:type="dxa"/>
            <w:noWrap w:val="0"/>
            <w:vAlign w:val="center"/>
          </w:tcPr>
          <w:p w14:paraId="33C5467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2200" w:type="dxa"/>
            <w:noWrap w:val="0"/>
            <w:vAlign w:val="center"/>
          </w:tcPr>
          <w:p w14:paraId="34806EE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短文写作</w:t>
            </w:r>
          </w:p>
        </w:tc>
        <w:tc>
          <w:tcPr>
            <w:tcW w:w="1785" w:type="dxa"/>
            <w:noWrap w:val="0"/>
            <w:vAlign w:val="center"/>
          </w:tcPr>
          <w:p w14:paraId="1DBC3F2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 w14:paraId="22A870C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</w:tr>
      <w:tr w14:paraId="34E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1" w:type="dxa"/>
            <w:gridSpan w:val="4"/>
            <w:noWrap w:val="0"/>
            <w:vAlign w:val="center"/>
          </w:tcPr>
          <w:p w14:paraId="7B2B733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18" w:type="dxa"/>
            <w:noWrap w:val="0"/>
            <w:vAlign w:val="center"/>
          </w:tcPr>
          <w:p w14:paraId="6889133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100</w:t>
            </w:r>
          </w:p>
        </w:tc>
      </w:tr>
    </w:tbl>
    <w:p w14:paraId="67C60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2.试卷分解。</w:t>
      </w:r>
    </w:p>
    <w:p w14:paraId="38D53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（1） 基础知识。</w:t>
      </w:r>
    </w:p>
    <w:p w14:paraId="4A44E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选择题（单选）：共30题。题目中80%为考核壮文拼写规则、词和短语的用法等，20%为考核语法结构。要求应试者从每题4个选择项中选出1个最佳答案。</w:t>
      </w:r>
    </w:p>
    <w:p w14:paraId="03D51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目的是测试应试者掌握壮语语音、词汇、语法等壮语文基础知识的情况。</w:t>
      </w:r>
    </w:p>
    <w:p w14:paraId="22A0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（2） 阅读理解。</w:t>
      </w:r>
    </w:p>
    <w:p w14:paraId="0860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选择题（单选）：共10题，每题为1个句子。要求应试者阅读10个句子，每个句子的长度为约20个壮语词，每个句子后有1个问题，应试者根据对句子的理解从给出的4个选择项中选出1个最佳答案。</w:t>
      </w:r>
    </w:p>
    <w:p w14:paraId="74EC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的是测试应试者是否具备初步阅读能力，要求应试者能读懂题材熟悉、语言难度较低的壮文报刊文章和其他壮文材料；测试应试者运用阅读策略获取书面信息的能力，包括所读材料的主旨和大意、事实和细节、作者明确表达的观点、态度等。</w:t>
      </w:r>
    </w:p>
    <w:p w14:paraId="7574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（3） 组词造句。</w:t>
      </w:r>
    </w:p>
    <w:p w14:paraId="4F70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共15题，组10个词和造5个句子。目的是测试应试者应用壮语文词汇、语法的能力。</w:t>
      </w:r>
    </w:p>
    <w:p w14:paraId="4A08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（4） 翻译。</w:t>
      </w:r>
    </w:p>
    <w:p w14:paraId="2F9E5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分汉译壮、壮译汉两部分。共5题，每题为1个句子。汉译壮部分，2个句子，每个句子不多于30个汉字。壮译汉部分，3个句子，每个句子不多于20个壮语词。不含生僻的专业词汇或习语。</w:t>
      </w:r>
    </w:p>
    <w:p w14:paraId="1D68F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目的是测试应试者壮汉两种语文互译的能力，要求应试者能将题材熟悉、语言难度较低的句子进行翻译。能基本使用翻译策略。译文基本准确地表达原文的意思，语句通顺，句式和用词较为恰当。</w:t>
      </w:r>
    </w:p>
    <w:p w14:paraId="02FA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（5） 写作。</w:t>
      </w:r>
    </w:p>
    <w:p w14:paraId="2E704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的是测试应试者壮语文的综合应用能力和书面表达能力，要求应试者根据提纲、图表或图画等提示信息用壮文写出一篇不少于200个音节的简短的讨论、解释和说明短文。短文能够完整表达主题思想，意思连贯，合乎逻辑，结构合理，无语法错误。</w:t>
      </w:r>
    </w:p>
    <w:p w14:paraId="2651A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（二）中级</w:t>
      </w:r>
    </w:p>
    <w:p w14:paraId="5E296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1.试卷构成。</w:t>
      </w:r>
    </w:p>
    <w:tbl>
      <w:tblPr>
        <w:tblStyle w:val="2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995"/>
        <w:gridCol w:w="1575"/>
        <w:gridCol w:w="1680"/>
        <w:gridCol w:w="1680"/>
      </w:tblGrid>
      <w:tr w14:paraId="6059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center"/>
          </w:tcPr>
          <w:p w14:paraId="367801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试卷结构</w:t>
            </w:r>
          </w:p>
        </w:tc>
        <w:tc>
          <w:tcPr>
            <w:tcW w:w="1995" w:type="dxa"/>
            <w:noWrap w:val="0"/>
            <w:vAlign w:val="center"/>
          </w:tcPr>
          <w:p w14:paraId="628343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测试内容</w:t>
            </w:r>
          </w:p>
        </w:tc>
        <w:tc>
          <w:tcPr>
            <w:tcW w:w="1575" w:type="dxa"/>
            <w:noWrap w:val="0"/>
            <w:vAlign w:val="center"/>
          </w:tcPr>
          <w:p w14:paraId="0FB3EED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测试题型</w:t>
            </w:r>
          </w:p>
        </w:tc>
        <w:tc>
          <w:tcPr>
            <w:tcW w:w="1680" w:type="dxa"/>
            <w:noWrap w:val="0"/>
            <w:vAlign w:val="center"/>
          </w:tcPr>
          <w:p w14:paraId="351080A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题目数量</w:t>
            </w:r>
          </w:p>
          <w:p w14:paraId="6AE9165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（题）</w:t>
            </w:r>
          </w:p>
        </w:tc>
        <w:tc>
          <w:tcPr>
            <w:tcW w:w="1680" w:type="dxa"/>
            <w:noWrap w:val="0"/>
            <w:vAlign w:val="center"/>
          </w:tcPr>
          <w:p w14:paraId="2257E9F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分值（分）</w:t>
            </w:r>
          </w:p>
        </w:tc>
      </w:tr>
      <w:tr w14:paraId="3501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center"/>
          </w:tcPr>
          <w:p w14:paraId="0C77312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基础知识</w:t>
            </w:r>
          </w:p>
        </w:tc>
        <w:tc>
          <w:tcPr>
            <w:tcW w:w="1995" w:type="dxa"/>
            <w:noWrap w:val="0"/>
            <w:vAlign w:val="center"/>
          </w:tcPr>
          <w:p w14:paraId="306A043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词语用法和语法结构</w:t>
            </w:r>
          </w:p>
        </w:tc>
        <w:tc>
          <w:tcPr>
            <w:tcW w:w="1575" w:type="dxa"/>
            <w:noWrap w:val="0"/>
            <w:vAlign w:val="center"/>
          </w:tcPr>
          <w:p w14:paraId="3337A45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选择题（单选）</w:t>
            </w:r>
          </w:p>
        </w:tc>
        <w:tc>
          <w:tcPr>
            <w:tcW w:w="1680" w:type="dxa"/>
            <w:noWrap w:val="0"/>
            <w:vAlign w:val="center"/>
          </w:tcPr>
          <w:p w14:paraId="0F079B4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80" w:type="dxa"/>
            <w:noWrap w:val="0"/>
            <w:vAlign w:val="center"/>
          </w:tcPr>
          <w:p w14:paraId="1FFBDD3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</w:tr>
      <w:tr w14:paraId="0930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8" w:type="dxa"/>
            <w:vMerge w:val="restart"/>
            <w:noWrap w:val="0"/>
            <w:vAlign w:val="center"/>
          </w:tcPr>
          <w:p w14:paraId="3ABC04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阅读理解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 w14:paraId="4EB0668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仔细阅读</w:t>
            </w:r>
          </w:p>
        </w:tc>
        <w:tc>
          <w:tcPr>
            <w:tcW w:w="1575" w:type="dxa"/>
            <w:noWrap w:val="0"/>
            <w:vAlign w:val="center"/>
          </w:tcPr>
          <w:p w14:paraId="6B52A18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填空题</w:t>
            </w:r>
          </w:p>
        </w:tc>
        <w:tc>
          <w:tcPr>
            <w:tcW w:w="1680" w:type="dxa"/>
            <w:noWrap w:val="0"/>
            <w:vAlign w:val="center"/>
          </w:tcPr>
          <w:p w14:paraId="072F082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7DE0615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</w:tr>
      <w:tr w14:paraId="18C6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128BB4D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45DEA2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8003E0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完形填空</w:t>
            </w:r>
          </w:p>
        </w:tc>
        <w:tc>
          <w:tcPr>
            <w:tcW w:w="1680" w:type="dxa"/>
            <w:noWrap w:val="0"/>
            <w:vAlign w:val="center"/>
          </w:tcPr>
          <w:p w14:paraId="45604E5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 w14:paraId="7D7B34E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2943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06F750F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09B2720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EF0C98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词语替换</w:t>
            </w:r>
          </w:p>
        </w:tc>
        <w:tc>
          <w:tcPr>
            <w:tcW w:w="1680" w:type="dxa"/>
            <w:noWrap w:val="0"/>
            <w:vAlign w:val="center"/>
          </w:tcPr>
          <w:p w14:paraId="7229129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6CA96AF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 w14:paraId="7CB2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8" w:type="dxa"/>
            <w:vMerge w:val="restart"/>
            <w:noWrap w:val="0"/>
            <w:vAlign w:val="center"/>
          </w:tcPr>
          <w:p w14:paraId="720AD5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995" w:type="dxa"/>
            <w:noWrap w:val="0"/>
            <w:vAlign w:val="center"/>
          </w:tcPr>
          <w:p w14:paraId="5D36524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汉译壮</w:t>
            </w:r>
          </w:p>
        </w:tc>
        <w:tc>
          <w:tcPr>
            <w:tcW w:w="1575" w:type="dxa"/>
            <w:noWrap w:val="0"/>
            <w:vAlign w:val="center"/>
          </w:tcPr>
          <w:p w14:paraId="47240F2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句子翻译</w:t>
            </w:r>
          </w:p>
        </w:tc>
        <w:tc>
          <w:tcPr>
            <w:tcW w:w="1680" w:type="dxa"/>
            <w:noWrap w:val="0"/>
            <w:vAlign w:val="center"/>
          </w:tcPr>
          <w:p w14:paraId="4539ACF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16020D5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</w:tr>
      <w:tr w14:paraId="397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1C14B7D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793330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壮译汉</w:t>
            </w:r>
          </w:p>
        </w:tc>
        <w:tc>
          <w:tcPr>
            <w:tcW w:w="1575" w:type="dxa"/>
            <w:noWrap w:val="0"/>
            <w:vAlign w:val="center"/>
          </w:tcPr>
          <w:p w14:paraId="075D731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句子翻译</w:t>
            </w:r>
          </w:p>
        </w:tc>
        <w:tc>
          <w:tcPr>
            <w:tcW w:w="1680" w:type="dxa"/>
            <w:noWrap w:val="0"/>
            <w:vAlign w:val="center"/>
          </w:tcPr>
          <w:p w14:paraId="16DAF85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 w14:paraId="7E12A8F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</w:tr>
      <w:tr w14:paraId="49AE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8" w:type="dxa"/>
            <w:noWrap w:val="0"/>
            <w:vAlign w:val="center"/>
          </w:tcPr>
          <w:p w14:paraId="6F27946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995" w:type="dxa"/>
            <w:noWrap w:val="0"/>
            <w:vAlign w:val="center"/>
          </w:tcPr>
          <w:p w14:paraId="449C45A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575" w:type="dxa"/>
            <w:noWrap w:val="0"/>
            <w:vAlign w:val="center"/>
          </w:tcPr>
          <w:p w14:paraId="2DD83FE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680" w:type="dxa"/>
            <w:noWrap w:val="0"/>
            <w:vAlign w:val="center"/>
          </w:tcPr>
          <w:p w14:paraId="0C8ADA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 w14:paraId="0953DC0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</w:tr>
      <w:tr w14:paraId="0C61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8" w:type="dxa"/>
            <w:gridSpan w:val="4"/>
            <w:noWrap w:val="0"/>
            <w:vAlign w:val="center"/>
          </w:tcPr>
          <w:p w14:paraId="2D3EB6A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80" w:type="dxa"/>
            <w:noWrap w:val="0"/>
            <w:vAlign w:val="center"/>
          </w:tcPr>
          <w:p w14:paraId="211041D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100</w:t>
            </w:r>
          </w:p>
        </w:tc>
      </w:tr>
    </w:tbl>
    <w:p w14:paraId="753A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2.试卷分解。</w:t>
      </w:r>
    </w:p>
    <w:p w14:paraId="60BB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（1） 基础知识。</w:t>
      </w:r>
    </w:p>
    <w:p w14:paraId="225A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选择题（单选）：共20题。题目中80%为考核词和短语的用法，20%为考核语法结构。要求应试者从每题4个选择项中选出1个最佳答案。</w:t>
      </w:r>
    </w:p>
    <w:p w14:paraId="64A47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目的是测试应试者掌握壮语语音、词汇、语法等壮语文基础知识的情况。</w:t>
      </w:r>
    </w:p>
    <w:p w14:paraId="1F74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（2） 阅读理解。</w:t>
      </w:r>
    </w:p>
    <w:p w14:paraId="4D1D0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阅读理解部分由填空题（5题）、完形填空题（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个篇章）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词语替换题（5题）。要求应试者能读懂题材熟悉、语言难度一般的壮文报刊文章和其他壮文材料。主要测试应试者壮语语境中的词汇理解与运用能力等。</w:t>
      </w:r>
    </w:p>
    <w:p w14:paraId="043F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填空题，共5题，每题1个句子。应试者根据句意选择词语在句子中的恰当位置。每个句子给出4个不同的位置，句子后面是1个指定的词语（实词或虚词），要求应试者根据句子的意思将词语放入恰当的位置中。</w:t>
      </w:r>
    </w:p>
    <w:p w14:paraId="6E336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完形填空题，共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个篇章，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每个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篇章的长度为约100个壮语词。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每个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篇章有5处空白处，篇章的空白处所删去的词既有实词也有虚词，每个空白为1题，每题有4个选择项，要求应试者选择1个最佳答案，使篇章的意思和结构恢复完整。</w:t>
      </w:r>
    </w:p>
    <w:p w14:paraId="41B3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词语替换题，共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题，每题为1个句子。每个句子中有1个带下划线的词语，要求应试者在所给的4个备选词中挑选1个最佳答案，替换句中带有下划线的字词，使句意不发生变化。</w:t>
      </w:r>
    </w:p>
    <w:p w14:paraId="0F6B3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（3） 翻译。</w:t>
      </w:r>
    </w:p>
    <w:p w14:paraId="4B37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分汉译壮、壮译汉两部分。共15题，每题为1个句子。汉译壮，5个句子，每个句子约25个汉字。壮译汉，10个句子，每个句子约25个壮语词。不含生僻的专业词汇或习语。</w:t>
      </w:r>
    </w:p>
    <w:p w14:paraId="480E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目的是测试应试者壮汉两种语文互译的能力。要求应试者能将题材熟悉、语言难度一般的句子进行翻译。能运用壮汉两种文字相互翻译的。译文基本准确地表达原文的意思，语句流畅，句式和用词恰当。</w:t>
      </w:r>
    </w:p>
    <w:p w14:paraId="28535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（4） 作文。</w:t>
      </w:r>
    </w:p>
    <w:p w14:paraId="43688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目的是测试应试者壮语文的综合应用能力和书面表达能力，要求应试者写出一篇不少于500个音节的文章，文章用词准确，语言通顺，能够完整表达主题思想，合乎逻辑，结构合理，无语法错误。</w:t>
      </w:r>
    </w:p>
    <w:p w14:paraId="4AD13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（三）高级</w:t>
      </w:r>
    </w:p>
    <w:p w14:paraId="42E9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1.试卷构成。</w:t>
      </w: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890"/>
        <w:gridCol w:w="1575"/>
        <w:gridCol w:w="1575"/>
        <w:gridCol w:w="1785"/>
      </w:tblGrid>
      <w:tr w14:paraId="3809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center"/>
          </w:tcPr>
          <w:p w14:paraId="1033A3A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试卷结构</w:t>
            </w:r>
          </w:p>
        </w:tc>
        <w:tc>
          <w:tcPr>
            <w:tcW w:w="1890" w:type="dxa"/>
            <w:noWrap w:val="0"/>
            <w:vAlign w:val="center"/>
          </w:tcPr>
          <w:p w14:paraId="5D2AB18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测试内容</w:t>
            </w:r>
          </w:p>
        </w:tc>
        <w:tc>
          <w:tcPr>
            <w:tcW w:w="1575" w:type="dxa"/>
            <w:noWrap w:val="0"/>
            <w:vAlign w:val="center"/>
          </w:tcPr>
          <w:p w14:paraId="5D3FA1C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测试题型</w:t>
            </w:r>
          </w:p>
        </w:tc>
        <w:tc>
          <w:tcPr>
            <w:tcW w:w="1575" w:type="dxa"/>
            <w:noWrap w:val="0"/>
            <w:vAlign w:val="center"/>
          </w:tcPr>
          <w:p w14:paraId="6C1F852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题目数量</w:t>
            </w:r>
          </w:p>
          <w:p w14:paraId="2109FC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（题）</w:t>
            </w:r>
          </w:p>
        </w:tc>
        <w:tc>
          <w:tcPr>
            <w:tcW w:w="1785" w:type="dxa"/>
            <w:noWrap w:val="0"/>
            <w:vAlign w:val="center"/>
          </w:tcPr>
          <w:p w14:paraId="63B0877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分值（分）</w:t>
            </w:r>
          </w:p>
        </w:tc>
      </w:tr>
      <w:tr w14:paraId="127B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noWrap w:val="0"/>
            <w:vAlign w:val="center"/>
          </w:tcPr>
          <w:p w14:paraId="43F5F6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基础知识</w:t>
            </w:r>
          </w:p>
        </w:tc>
        <w:tc>
          <w:tcPr>
            <w:tcW w:w="1890" w:type="dxa"/>
            <w:noWrap w:val="0"/>
            <w:vAlign w:val="center"/>
          </w:tcPr>
          <w:p w14:paraId="5C963F4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词语用法</w:t>
            </w:r>
          </w:p>
        </w:tc>
        <w:tc>
          <w:tcPr>
            <w:tcW w:w="1575" w:type="dxa"/>
            <w:noWrap w:val="0"/>
            <w:vAlign w:val="center"/>
          </w:tcPr>
          <w:p w14:paraId="65F7C88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选择题(单选)</w:t>
            </w:r>
          </w:p>
        </w:tc>
        <w:tc>
          <w:tcPr>
            <w:tcW w:w="1575" w:type="dxa"/>
            <w:noWrap w:val="0"/>
            <w:vAlign w:val="center"/>
          </w:tcPr>
          <w:p w14:paraId="02DBAC6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5" w:type="dxa"/>
            <w:noWrap w:val="0"/>
            <w:vAlign w:val="center"/>
          </w:tcPr>
          <w:p w14:paraId="4B62F62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</w:tr>
      <w:tr w14:paraId="15F6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8" w:type="dxa"/>
            <w:vMerge w:val="restart"/>
            <w:noWrap w:val="0"/>
            <w:vAlign w:val="center"/>
          </w:tcPr>
          <w:p w14:paraId="2FDFEB4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阅读理解</w:t>
            </w:r>
          </w:p>
        </w:tc>
        <w:tc>
          <w:tcPr>
            <w:tcW w:w="1890" w:type="dxa"/>
            <w:noWrap w:val="0"/>
            <w:vAlign w:val="center"/>
          </w:tcPr>
          <w:p w14:paraId="62D596B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词汇理解</w:t>
            </w:r>
          </w:p>
        </w:tc>
        <w:tc>
          <w:tcPr>
            <w:tcW w:w="1575" w:type="dxa"/>
            <w:noWrap w:val="0"/>
            <w:vAlign w:val="center"/>
          </w:tcPr>
          <w:p w14:paraId="0F25684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完型填空</w:t>
            </w:r>
          </w:p>
        </w:tc>
        <w:tc>
          <w:tcPr>
            <w:tcW w:w="1575" w:type="dxa"/>
            <w:noWrap w:val="0"/>
            <w:vAlign w:val="center"/>
          </w:tcPr>
          <w:p w14:paraId="25B7721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5" w:type="dxa"/>
            <w:noWrap w:val="0"/>
            <w:vAlign w:val="center"/>
          </w:tcPr>
          <w:p w14:paraId="65A1F2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</w:tr>
      <w:tr w14:paraId="06EC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4D0C7D1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 w14:paraId="65A3DA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仔细阅读</w:t>
            </w:r>
          </w:p>
        </w:tc>
        <w:tc>
          <w:tcPr>
            <w:tcW w:w="1575" w:type="dxa"/>
            <w:noWrap w:val="0"/>
            <w:vAlign w:val="center"/>
          </w:tcPr>
          <w:p w14:paraId="6939FC3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选择题(单选)</w:t>
            </w:r>
          </w:p>
        </w:tc>
        <w:tc>
          <w:tcPr>
            <w:tcW w:w="1575" w:type="dxa"/>
            <w:noWrap w:val="0"/>
            <w:vAlign w:val="center"/>
          </w:tcPr>
          <w:p w14:paraId="0B2E3F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5" w:type="dxa"/>
            <w:noWrap w:val="0"/>
            <w:vAlign w:val="center"/>
          </w:tcPr>
          <w:p w14:paraId="007635D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</w:tr>
      <w:tr w14:paraId="2A93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noWrap w:val="0"/>
            <w:vAlign w:val="center"/>
          </w:tcPr>
          <w:p w14:paraId="5CAC839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 w14:paraId="36B0DEC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5BCA9A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简答题</w:t>
            </w:r>
          </w:p>
        </w:tc>
        <w:tc>
          <w:tcPr>
            <w:tcW w:w="1575" w:type="dxa"/>
            <w:noWrap w:val="0"/>
            <w:vAlign w:val="center"/>
          </w:tcPr>
          <w:p w14:paraId="526F83D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 w14:paraId="4453DE1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</w:tr>
      <w:tr w14:paraId="55B6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8" w:type="dxa"/>
            <w:vMerge w:val="restart"/>
            <w:noWrap w:val="0"/>
            <w:vAlign w:val="center"/>
          </w:tcPr>
          <w:p w14:paraId="5823A6C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890" w:type="dxa"/>
            <w:noWrap w:val="0"/>
            <w:vAlign w:val="center"/>
          </w:tcPr>
          <w:p w14:paraId="14C7D15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汉译壮</w:t>
            </w:r>
          </w:p>
        </w:tc>
        <w:tc>
          <w:tcPr>
            <w:tcW w:w="1575" w:type="dxa"/>
            <w:noWrap w:val="0"/>
            <w:vAlign w:val="center"/>
          </w:tcPr>
          <w:p w14:paraId="2E3C89A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段落翻译</w:t>
            </w:r>
          </w:p>
        </w:tc>
        <w:tc>
          <w:tcPr>
            <w:tcW w:w="1575" w:type="dxa"/>
            <w:noWrap w:val="0"/>
            <w:vAlign w:val="center"/>
          </w:tcPr>
          <w:p w14:paraId="0AE9689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 w14:paraId="73113F3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</w:tr>
      <w:tr w14:paraId="0182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673E939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9DAFCC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壮译汉</w:t>
            </w:r>
          </w:p>
        </w:tc>
        <w:tc>
          <w:tcPr>
            <w:tcW w:w="1575" w:type="dxa"/>
            <w:noWrap w:val="0"/>
            <w:vAlign w:val="center"/>
          </w:tcPr>
          <w:p w14:paraId="2FF8F1A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段落翻译</w:t>
            </w:r>
          </w:p>
        </w:tc>
        <w:tc>
          <w:tcPr>
            <w:tcW w:w="1575" w:type="dxa"/>
            <w:noWrap w:val="0"/>
            <w:vAlign w:val="center"/>
          </w:tcPr>
          <w:p w14:paraId="41E3D97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 w14:paraId="54819DD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</w:tr>
      <w:tr w14:paraId="3C53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8" w:type="dxa"/>
            <w:noWrap w:val="0"/>
            <w:vAlign w:val="center"/>
          </w:tcPr>
          <w:p w14:paraId="7656D16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890" w:type="dxa"/>
            <w:noWrap w:val="0"/>
            <w:vAlign w:val="center"/>
          </w:tcPr>
          <w:p w14:paraId="1259D59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575" w:type="dxa"/>
            <w:noWrap w:val="0"/>
            <w:vAlign w:val="center"/>
          </w:tcPr>
          <w:p w14:paraId="54EED12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575" w:type="dxa"/>
            <w:noWrap w:val="0"/>
            <w:vAlign w:val="center"/>
          </w:tcPr>
          <w:p w14:paraId="15D22C6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 w14:paraId="04A3E35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</w:tr>
      <w:tr w14:paraId="60C3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618" w:type="dxa"/>
            <w:gridSpan w:val="4"/>
            <w:noWrap w:val="0"/>
            <w:vAlign w:val="center"/>
          </w:tcPr>
          <w:p w14:paraId="28027E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785" w:type="dxa"/>
            <w:noWrap w:val="0"/>
            <w:vAlign w:val="center"/>
          </w:tcPr>
          <w:p w14:paraId="789BBB1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100</w:t>
            </w:r>
          </w:p>
        </w:tc>
      </w:tr>
    </w:tbl>
    <w:p w14:paraId="366DF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2.试卷分解。</w:t>
      </w:r>
    </w:p>
    <w:p w14:paraId="4AA10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（1） 基础知识。</w:t>
      </w:r>
    </w:p>
    <w:p w14:paraId="6A538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选择题（单选）：共10题。题目主要考核词和短语的用法，要求应试者从每题4个选择项中选出1个最佳答案，目的是测试应试者词汇掌握情况。</w:t>
      </w:r>
    </w:p>
    <w:p w14:paraId="0E5C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（2） 阅读理解。</w:t>
      </w:r>
    </w:p>
    <w:p w14:paraId="28ADE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完型填空题（单选）（2篇）、选择题（单选）（4篇）、简答题（2篇）。要求应试者能读懂不同形式题材、语言难度较高的壮文报刊文章和其他壮文材料。主要测试应试者能否运用合适的阅读策略获取书面信息的能力，包括理解个别句子的意义、上下文的逻辑关系；理解字面和隐含的意思；理解所读材料的主旨和大意；能就文章的内容判断作者的观点、态度；能恰当地回答问题或完成句子等。</w:t>
      </w:r>
    </w:p>
    <w:p w14:paraId="4E755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完型填空题：2个篇章，每个篇章长度为约100个壮语词。每个篇章各删去5个词汇，每个空白处为1题，每题后有4个选择项，要求应试者选出1个最佳答案，使篇章的意思和结构恢复完整。</w:t>
      </w:r>
    </w:p>
    <w:p w14:paraId="70418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选择题（单选）：4个篇章，每个篇章后有2个问题，要求应试者根据对篇章的理解从每题的4个选项中选择1个最佳答案。每个篇章长度为约120个壮语词。</w:t>
      </w:r>
    </w:p>
    <w:p w14:paraId="1C671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简答题：2个篇章，每个篇章后有1个问题，要求应试者根据对篇章的理解，能用最简短恰当的表述来回答问题或完成句子。每个篇章长度为约120个壮语词。</w:t>
      </w:r>
    </w:p>
    <w:p w14:paraId="72372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（3） 翻译。</w:t>
      </w:r>
    </w:p>
    <w:p w14:paraId="15612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分汉译壮、壮译汉两部分。汉译壮2题，每题约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0个汉字；壮译汉2题，每题约100个壮语词。不含生僻的专业词汇或习语。</w:t>
      </w:r>
    </w:p>
    <w:p w14:paraId="478E8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要求应试者能将不同形式题材、语言难度较高的段落进行翻译。译文基本准确地表达原文的意思，语句流畅，句式和用词贴切，能很好地运用壮汉两种文字相互翻译的策略。</w:t>
      </w:r>
    </w:p>
    <w:p w14:paraId="14FDB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（4） 作文。</w:t>
      </w:r>
    </w:p>
    <w:p w14:paraId="465F2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目的是测试应试者壮语文的综合运用能力和书面表达能力。要求应试者写出一篇不少于800个音节的文章，文章用词准确，语言通顺，语意连贯，能够完整表达主题思想，合乎逻辑，结构清晰完整，无语法错误。</w:t>
      </w:r>
    </w:p>
    <w:p w14:paraId="3E369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8B06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061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7074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44E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068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6309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AEC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C2BF955"/>
    <w:sectPr>
      <w:pgSz w:w="11906" w:h="16838"/>
      <w:pgMar w:top="1701" w:right="1417" w:bottom="1417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38AC"/>
    <w:rsid w:val="4D297313"/>
    <w:rsid w:val="517C7A5D"/>
    <w:rsid w:val="55F738AC"/>
    <w:rsid w:val="7F6F9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3402</Words>
  <Characters>3536</Characters>
  <Lines>0</Lines>
  <Paragraphs>0</Paragraphs>
  <TotalTime>0</TotalTime>
  <ScaleCrop>false</ScaleCrop>
  <LinksUpToDate>false</LinksUpToDate>
  <CharactersWithSpaces>3554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2025-06-20T09:22:00Z</dcterms:created>
  <dc:creator>gxxc</dc:creator>
  <cp:lastModifiedBy>ViVi</cp:lastModifiedBy>
  <dcterms:modified xsi:type="dcterms:W3CDTF">2025-06-20T01:45:45Z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2C4E42E41C67408BB67BDD70A11A50FB_13</vt:lpwstr>
  </property>
</Properties>
</file>